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E04AB0">
            <w:pPr>
              <w:rPr>
                <w:rFonts w:eastAsia="SimSun"/>
                <w:b/>
                <w:lang w:eastAsia="zh-CN"/>
              </w:rPr>
            </w:pPr>
            <w:r w:rsidRPr="00EF3415">
              <w:rPr>
                <w:rFonts w:eastAsia="SimSun"/>
                <w:b/>
                <w:lang w:eastAsia="zh-CN"/>
              </w:rPr>
              <w:t xml:space="preserve">Candidate: </w:t>
            </w:r>
            <w:r>
              <w:rPr>
                <w:rFonts w:eastAsia="SimSun"/>
                <w:b/>
                <w:lang w:eastAsia="zh-CN"/>
              </w:rPr>
              <w:br/>
            </w:r>
            <w:r w:rsidR="00E04AB0">
              <w:rPr>
                <w:rFonts w:eastAsia="SimSun"/>
                <w:sz w:val="20"/>
                <w:szCs w:val="20"/>
                <w:lang w:eastAsia="zh-CN"/>
              </w:rPr>
              <w:t>Ashley Allgood</w:t>
            </w:r>
          </w:p>
        </w:tc>
        <w:tc>
          <w:tcPr>
            <w:tcW w:w="3141" w:type="dxa"/>
          </w:tcPr>
          <w:p w:rsidR="00E66FA5" w:rsidRPr="00EF3415" w:rsidRDefault="00E66FA5" w:rsidP="00E04AB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04AB0">
              <w:rPr>
                <w:rFonts w:eastAsia="SimSun"/>
                <w:sz w:val="20"/>
                <w:szCs w:val="20"/>
                <w:lang w:eastAsia="zh-CN"/>
              </w:rPr>
              <w:t>Kristen Fowler/Assistant Principal</w:t>
            </w:r>
          </w:p>
        </w:tc>
        <w:tc>
          <w:tcPr>
            <w:tcW w:w="3223" w:type="dxa"/>
          </w:tcPr>
          <w:p w:rsidR="00E66FA5" w:rsidRPr="00EF3415" w:rsidRDefault="00E66FA5" w:rsidP="00E04AB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04AB0">
              <w:rPr>
                <w:rFonts w:eastAsia="SimSun"/>
                <w:sz w:val="20"/>
                <w:szCs w:val="20"/>
                <w:lang w:eastAsia="zh-CN"/>
              </w:rPr>
              <w:t xml:space="preserve">Brookwood High </w:t>
            </w:r>
            <w:r>
              <w:rPr>
                <w:rFonts w:eastAsia="SimSun"/>
                <w:sz w:val="20"/>
                <w:szCs w:val="20"/>
                <w:lang w:eastAsia="zh-CN"/>
              </w:rPr>
              <w:t>/</w:t>
            </w:r>
            <w:r w:rsidR="00E04AB0">
              <w:rPr>
                <w:rFonts w:eastAsia="SimSun"/>
                <w:sz w:val="20"/>
                <w:szCs w:val="20"/>
                <w:lang w:eastAsia="zh-CN"/>
              </w:rPr>
              <w:t>Gwinnett</w:t>
            </w:r>
            <w:r>
              <w:rPr>
                <w:rFonts w:eastAsia="SimSun"/>
                <w:sz w:val="20"/>
                <w:szCs w:val="20"/>
                <w:lang w:eastAsia="zh-CN"/>
              </w:rPr>
              <w:t xml:space="preserve"> County</w:t>
            </w:r>
          </w:p>
        </w:tc>
      </w:tr>
      <w:tr w:rsidR="00E66FA5" w:rsidRPr="005F41F6" w:rsidTr="00B375E2">
        <w:trPr>
          <w:trHeight w:val="900"/>
          <w:jc w:val="center"/>
        </w:trPr>
        <w:tc>
          <w:tcPr>
            <w:tcW w:w="3305" w:type="dxa"/>
          </w:tcPr>
          <w:p w:rsidR="00E66FA5" w:rsidRDefault="00B375E2" w:rsidP="000E4875">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0E4875">
              <w:rPr>
                <w:rFonts w:eastAsia="SimSun"/>
                <w:sz w:val="20"/>
                <w:szCs w:val="20"/>
                <w:lang w:eastAsia="zh-CN"/>
              </w:rPr>
              <w:t>Tech Plan Project</w:t>
            </w:r>
          </w:p>
          <w:p w:rsidR="000E4875" w:rsidRPr="000B2932" w:rsidRDefault="000E4875" w:rsidP="000E4875">
            <w:pPr>
              <w:rPr>
                <w:rFonts w:eastAsia="SimSun"/>
                <w:sz w:val="20"/>
                <w:szCs w:val="20"/>
                <w:lang w:eastAsia="zh-CN"/>
              </w:rPr>
            </w:pPr>
            <w:r>
              <w:rPr>
                <w:rFonts w:eastAsia="SimSun"/>
                <w:sz w:val="20"/>
                <w:szCs w:val="20"/>
                <w:lang w:eastAsia="zh-CN"/>
              </w:rPr>
              <w:t xml:space="preserve">Shared Vision/SWOT/Action Plan </w:t>
            </w:r>
          </w:p>
        </w:tc>
        <w:tc>
          <w:tcPr>
            <w:tcW w:w="3141" w:type="dxa"/>
          </w:tcPr>
          <w:p w:rsidR="00E66FA5" w:rsidRDefault="00E66FA5" w:rsidP="000E487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0E4875">
              <w:rPr>
                <w:rFonts w:eastAsia="SimSun"/>
                <w:sz w:val="20"/>
                <w:szCs w:val="20"/>
                <w:lang w:eastAsia="zh-CN"/>
              </w:rPr>
              <w:t>7410 Instructional Technology Leadership</w:t>
            </w:r>
          </w:p>
        </w:tc>
        <w:tc>
          <w:tcPr>
            <w:tcW w:w="3223" w:type="dxa"/>
          </w:tcPr>
          <w:p w:rsidR="00E66FA5" w:rsidRDefault="00E66FA5" w:rsidP="000E487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E4875">
              <w:rPr>
                <w:rFonts w:eastAsia="SimSun"/>
                <w:sz w:val="20"/>
                <w:szCs w:val="20"/>
                <w:lang w:eastAsia="zh-CN"/>
              </w:rPr>
              <w:t>Fuller</w:t>
            </w:r>
            <w:r w:rsidR="00B375E2">
              <w:rPr>
                <w:rFonts w:eastAsia="SimSun"/>
                <w:sz w:val="20"/>
                <w:szCs w:val="20"/>
                <w:lang w:eastAsia="zh-CN"/>
              </w:rPr>
              <w:t>/</w:t>
            </w:r>
            <w:r w:rsidR="00E04AB0">
              <w:rPr>
                <w:rFonts w:eastAsia="SimSun"/>
                <w:sz w:val="20"/>
                <w:szCs w:val="20"/>
                <w:lang w:eastAsia="zh-CN"/>
              </w:rPr>
              <w:t>Summer 2015</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442"/>
        <w:gridCol w:w="2774"/>
        <w:gridCol w:w="2612"/>
      </w:tblGrid>
      <w:tr w:rsidR="008E438A" w:rsidRPr="005F41F6" w:rsidTr="0028570C">
        <w:trPr>
          <w:trHeight w:val="295"/>
          <w:jc w:val="center"/>
        </w:trPr>
        <w:tc>
          <w:tcPr>
            <w:tcW w:w="1188" w:type="dxa"/>
          </w:tcPr>
          <w:p w:rsidR="008E438A" w:rsidRPr="00E04AB0" w:rsidRDefault="008E438A" w:rsidP="005F41F6">
            <w:pPr>
              <w:jc w:val="center"/>
              <w:rPr>
                <w:rFonts w:eastAsia="SimSun"/>
                <w:b/>
                <w:sz w:val="20"/>
                <w:szCs w:val="20"/>
                <w:lang w:eastAsia="zh-CN"/>
              </w:rPr>
            </w:pPr>
            <w:r w:rsidRPr="00E04AB0">
              <w:rPr>
                <w:rFonts w:eastAsia="SimSun" w:hint="eastAsia"/>
                <w:b/>
                <w:sz w:val="20"/>
                <w:szCs w:val="20"/>
                <w:lang w:eastAsia="zh-CN"/>
              </w:rPr>
              <w:t>Date</w:t>
            </w:r>
            <w:r w:rsidRPr="00E04AB0">
              <w:rPr>
                <w:rFonts w:eastAsia="SimSun"/>
                <w:b/>
                <w:sz w:val="20"/>
                <w:szCs w:val="20"/>
                <w:lang w:eastAsia="zh-CN"/>
              </w:rPr>
              <w:t>(s)</w:t>
            </w:r>
          </w:p>
        </w:tc>
        <w:tc>
          <w:tcPr>
            <w:tcW w:w="4442" w:type="dxa"/>
          </w:tcPr>
          <w:p w:rsidR="008E438A" w:rsidRPr="00E04AB0" w:rsidRDefault="008E438A" w:rsidP="005F41F6">
            <w:pPr>
              <w:jc w:val="center"/>
              <w:rPr>
                <w:rFonts w:eastAsia="SimSun"/>
                <w:b/>
                <w:sz w:val="20"/>
                <w:szCs w:val="20"/>
                <w:lang w:eastAsia="zh-CN"/>
              </w:rPr>
            </w:pPr>
            <w:r w:rsidRPr="00E04AB0">
              <w:rPr>
                <w:rFonts w:eastAsia="SimSun" w:hint="eastAsia"/>
                <w:b/>
                <w:sz w:val="20"/>
                <w:szCs w:val="20"/>
                <w:lang w:eastAsia="zh-CN"/>
              </w:rPr>
              <w:t>Activity/</w:t>
            </w:r>
            <w:r w:rsidRPr="00E04AB0">
              <w:rPr>
                <w:rFonts w:eastAsia="SimSun"/>
                <w:b/>
                <w:sz w:val="20"/>
                <w:szCs w:val="20"/>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28570C">
        <w:trPr>
          <w:trHeight w:val="499"/>
          <w:jc w:val="center"/>
        </w:trPr>
        <w:tc>
          <w:tcPr>
            <w:tcW w:w="1188" w:type="dxa"/>
          </w:tcPr>
          <w:p w:rsidR="008E438A" w:rsidRPr="00E04AB0" w:rsidRDefault="00842236" w:rsidP="00842236">
            <w:pPr>
              <w:jc w:val="center"/>
              <w:rPr>
                <w:rFonts w:eastAsia="SimSun"/>
                <w:sz w:val="20"/>
                <w:szCs w:val="20"/>
                <w:lang w:eastAsia="zh-CN"/>
              </w:rPr>
            </w:pPr>
            <w:r>
              <w:rPr>
                <w:rFonts w:eastAsia="SimSun"/>
                <w:sz w:val="20"/>
                <w:szCs w:val="20"/>
                <w:lang w:eastAsia="zh-CN"/>
              </w:rPr>
              <w:t>6/12</w:t>
            </w:r>
          </w:p>
        </w:tc>
        <w:tc>
          <w:tcPr>
            <w:tcW w:w="4442" w:type="dxa"/>
          </w:tcPr>
          <w:p w:rsidR="008E438A" w:rsidRPr="00E04AB0" w:rsidRDefault="00842236" w:rsidP="00E04AB0">
            <w:pPr>
              <w:rPr>
                <w:rFonts w:eastAsia="SimSun"/>
                <w:sz w:val="20"/>
                <w:szCs w:val="20"/>
                <w:lang w:eastAsia="zh-CN"/>
              </w:rPr>
            </w:pPr>
            <w:r>
              <w:rPr>
                <w:rFonts w:eastAsia="SimSun"/>
                <w:sz w:val="20"/>
                <w:szCs w:val="20"/>
                <w:lang w:eastAsia="zh-CN"/>
              </w:rPr>
              <w:t>Created and distributed staff survey questions regarding school’s implementation plan</w:t>
            </w:r>
            <w:r w:rsidR="0028570C">
              <w:rPr>
                <w:rFonts w:eastAsia="SimSun"/>
                <w:sz w:val="20"/>
                <w:szCs w:val="20"/>
                <w:lang w:eastAsia="zh-CN"/>
              </w:rPr>
              <w:t xml:space="preserve"> (2.5 hours)</w:t>
            </w:r>
          </w:p>
        </w:tc>
        <w:tc>
          <w:tcPr>
            <w:tcW w:w="2774" w:type="dxa"/>
          </w:tcPr>
          <w:p w:rsidR="008E438A" w:rsidRPr="00E04AB0" w:rsidRDefault="00B93070" w:rsidP="001D556B">
            <w:pPr>
              <w:jc w:val="center"/>
              <w:rPr>
                <w:rFonts w:eastAsia="SimSun"/>
                <w:sz w:val="20"/>
                <w:szCs w:val="20"/>
                <w:lang w:eastAsia="zh-CN"/>
              </w:rPr>
            </w:pPr>
            <w:r>
              <w:rPr>
                <w:rFonts w:eastAsia="SimSun"/>
                <w:sz w:val="20"/>
                <w:szCs w:val="20"/>
                <w:lang w:eastAsia="zh-CN"/>
              </w:rPr>
              <w:t>PSC 1.1</w:t>
            </w:r>
            <w:r>
              <w:rPr>
                <w:rFonts w:eastAsia="SimSun"/>
                <w:sz w:val="20"/>
                <w:szCs w:val="20"/>
                <w:lang w:eastAsia="zh-CN"/>
              </w:rPr>
              <w:t xml:space="preserve">, </w:t>
            </w:r>
            <w:r>
              <w:rPr>
                <w:rFonts w:eastAsia="SimSun"/>
                <w:sz w:val="20"/>
                <w:szCs w:val="20"/>
                <w:lang w:eastAsia="zh-CN"/>
              </w:rPr>
              <w:t>4.1, 4.3</w:t>
            </w:r>
            <w:r>
              <w:rPr>
                <w:rFonts w:eastAsia="SimSun"/>
                <w:sz w:val="20"/>
                <w:szCs w:val="20"/>
                <w:lang w:eastAsia="zh-CN"/>
              </w:rPr>
              <w:t>, 5.1</w:t>
            </w:r>
          </w:p>
        </w:tc>
        <w:tc>
          <w:tcPr>
            <w:tcW w:w="2612" w:type="dxa"/>
          </w:tcPr>
          <w:p w:rsidR="008E438A" w:rsidRPr="00E04AB0" w:rsidRDefault="00B93070" w:rsidP="00B405FD">
            <w:pPr>
              <w:jc w:val="center"/>
              <w:rPr>
                <w:rFonts w:eastAsia="SimSun"/>
                <w:sz w:val="20"/>
                <w:szCs w:val="20"/>
                <w:lang w:eastAsia="zh-CN"/>
              </w:rPr>
            </w:pPr>
            <w:r>
              <w:rPr>
                <w:rFonts w:eastAsia="SimSun"/>
                <w:sz w:val="20"/>
                <w:szCs w:val="20"/>
                <w:lang w:eastAsia="zh-CN"/>
              </w:rPr>
              <w:t>ISTE 1a</w:t>
            </w:r>
            <w:r>
              <w:rPr>
                <w:rFonts w:eastAsia="SimSun"/>
                <w:sz w:val="20"/>
                <w:szCs w:val="20"/>
                <w:lang w:eastAsia="zh-CN"/>
              </w:rPr>
              <w:t xml:space="preserve">, </w:t>
            </w:r>
            <w:r>
              <w:rPr>
                <w:rFonts w:eastAsia="SimSun"/>
                <w:sz w:val="20"/>
                <w:szCs w:val="20"/>
                <w:lang w:eastAsia="zh-CN"/>
              </w:rPr>
              <w:t>5a, 5c</w:t>
            </w:r>
            <w:r>
              <w:rPr>
                <w:rFonts w:eastAsia="SimSun"/>
                <w:sz w:val="20"/>
                <w:szCs w:val="20"/>
                <w:lang w:eastAsia="zh-CN"/>
              </w:rPr>
              <w:t>,  4a</w:t>
            </w:r>
          </w:p>
        </w:tc>
      </w:tr>
      <w:tr w:rsidR="008E438A" w:rsidRPr="00B405FD" w:rsidTr="0028570C">
        <w:trPr>
          <w:trHeight w:val="402"/>
          <w:jc w:val="center"/>
        </w:trPr>
        <w:tc>
          <w:tcPr>
            <w:tcW w:w="1188" w:type="dxa"/>
          </w:tcPr>
          <w:p w:rsidR="008E438A" w:rsidRPr="00E04AB0" w:rsidRDefault="00842236" w:rsidP="00B405FD">
            <w:pPr>
              <w:jc w:val="center"/>
              <w:rPr>
                <w:rFonts w:eastAsia="SimSun"/>
                <w:sz w:val="20"/>
                <w:szCs w:val="20"/>
                <w:lang w:eastAsia="zh-CN"/>
              </w:rPr>
            </w:pPr>
            <w:r>
              <w:rPr>
                <w:rFonts w:eastAsia="SimSun"/>
                <w:sz w:val="20"/>
                <w:szCs w:val="20"/>
                <w:lang w:eastAsia="zh-CN"/>
              </w:rPr>
              <w:t>6/14</w:t>
            </w:r>
          </w:p>
        </w:tc>
        <w:tc>
          <w:tcPr>
            <w:tcW w:w="4442" w:type="dxa"/>
          </w:tcPr>
          <w:p w:rsidR="008E438A" w:rsidRPr="00E04AB0" w:rsidRDefault="00842236" w:rsidP="00842236">
            <w:pPr>
              <w:rPr>
                <w:rFonts w:eastAsia="SimSun"/>
                <w:sz w:val="20"/>
                <w:szCs w:val="20"/>
                <w:lang w:eastAsia="zh-CN"/>
              </w:rPr>
            </w:pPr>
            <w:r>
              <w:rPr>
                <w:rFonts w:eastAsia="SimSun"/>
                <w:sz w:val="20"/>
                <w:szCs w:val="20"/>
                <w:lang w:eastAsia="zh-CN"/>
              </w:rPr>
              <w:t>Analyzed ISTE essential conditions and began on Shared Vision Paper</w:t>
            </w:r>
            <w:r w:rsidR="0028570C">
              <w:rPr>
                <w:rFonts w:eastAsia="SimSun"/>
                <w:sz w:val="20"/>
                <w:szCs w:val="20"/>
                <w:lang w:eastAsia="zh-CN"/>
              </w:rPr>
              <w:t xml:space="preserve"> (2 hours)</w:t>
            </w:r>
          </w:p>
        </w:tc>
        <w:tc>
          <w:tcPr>
            <w:tcW w:w="2774" w:type="dxa"/>
          </w:tcPr>
          <w:p w:rsidR="008E438A" w:rsidRPr="007C5A62" w:rsidRDefault="00B93070" w:rsidP="00FD0426">
            <w:pPr>
              <w:jc w:val="center"/>
              <w:rPr>
                <w:rFonts w:eastAsia="SimSun"/>
                <w:sz w:val="20"/>
                <w:szCs w:val="20"/>
                <w:lang w:eastAsia="zh-CN"/>
              </w:rPr>
            </w:pPr>
            <w:r>
              <w:rPr>
                <w:rFonts w:eastAsia="SimSun"/>
                <w:sz w:val="20"/>
                <w:szCs w:val="20"/>
                <w:lang w:eastAsia="zh-CN"/>
              </w:rPr>
              <w:t>PSC 1.1, 4.1, 4.3</w:t>
            </w:r>
          </w:p>
        </w:tc>
        <w:tc>
          <w:tcPr>
            <w:tcW w:w="2612" w:type="dxa"/>
          </w:tcPr>
          <w:p w:rsidR="008E438A" w:rsidRPr="007C5A62" w:rsidRDefault="00B93070" w:rsidP="00FD0426">
            <w:pPr>
              <w:jc w:val="center"/>
              <w:rPr>
                <w:rFonts w:eastAsia="SimSun"/>
                <w:sz w:val="20"/>
                <w:szCs w:val="20"/>
                <w:lang w:eastAsia="zh-CN"/>
              </w:rPr>
            </w:pPr>
            <w:r>
              <w:rPr>
                <w:rFonts w:eastAsia="SimSun"/>
                <w:sz w:val="20"/>
                <w:szCs w:val="20"/>
                <w:lang w:eastAsia="zh-CN"/>
              </w:rPr>
              <w:t>ISTE 1a, 5a, 5c</w:t>
            </w:r>
          </w:p>
        </w:tc>
      </w:tr>
      <w:tr w:rsidR="008E438A" w:rsidRPr="00B405FD" w:rsidTr="0028570C">
        <w:trPr>
          <w:trHeight w:val="402"/>
          <w:jc w:val="center"/>
        </w:trPr>
        <w:tc>
          <w:tcPr>
            <w:tcW w:w="1188" w:type="dxa"/>
          </w:tcPr>
          <w:p w:rsidR="008E438A" w:rsidRPr="00E04AB0" w:rsidRDefault="00842236" w:rsidP="00447196">
            <w:pPr>
              <w:jc w:val="center"/>
              <w:rPr>
                <w:rFonts w:eastAsia="SimSun"/>
                <w:sz w:val="20"/>
                <w:szCs w:val="20"/>
                <w:lang w:eastAsia="zh-CN"/>
              </w:rPr>
            </w:pPr>
            <w:r>
              <w:rPr>
                <w:rFonts w:eastAsia="SimSun"/>
                <w:sz w:val="20"/>
                <w:szCs w:val="20"/>
                <w:lang w:eastAsia="zh-CN"/>
              </w:rPr>
              <w:t>6</w:t>
            </w:r>
            <w:r w:rsidR="0028570C">
              <w:rPr>
                <w:rFonts w:eastAsia="SimSun"/>
                <w:sz w:val="20"/>
                <w:szCs w:val="20"/>
                <w:lang w:eastAsia="zh-CN"/>
              </w:rPr>
              <w:t>/</w:t>
            </w:r>
            <w:r>
              <w:rPr>
                <w:rFonts w:eastAsia="SimSun"/>
                <w:sz w:val="20"/>
                <w:szCs w:val="20"/>
                <w:lang w:eastAsia="zh-CN"/>
              </w:rPr>
              <w:t>16</w:t>
            </w:r>
          </w:p>
        </w:tc>
        <w:tc>
          <w:tcPr>
            <w:tcW w:w="4442" w:type="dxa"/>
          </w:tcPr>
          <w:p w:rsidR="008E438A" w:rsidRPr="00E04AB0" w:rsidRDefault="0028570C" w:rsidP="00447196">
            <w:pPr>
              <w:rPr>
                <w:rFonts w:eastAsia="SimSun"/>
                <w:sz w:val="20"/>
                <w:szCs w:val="20"/>
                <w:lang w:eastAsia="zh-CN"/>
              </w:rPr>
            </w:pPr>
            <w:r>
              <w:rPr>
                <w:rFonts w:eastAsia="SimSun"/>
                <w:sz w:val="20"/>
                <w:szCs w:val="20"/>
                <w:lang w:eastAsia="zh-CN"/>
              </w:rPr>
              <w:t>Researched</w:t>
            </w:r>
            <w:r w:rsidR="00842236">
              <w:rPr>
                <w:rFonts w:eastAsia="SimSun"/>
                <w:sz w:val="20"/>
                <w:szCs w:val="20"/>
                <w:lang w:eastAsia="zh-CN"/>
              </w:rPr>
              <w:t xml:space="preserve"> how to complete a SWOT analysis</w:t>
            </w:r>
            <w:r>
              <w:rPr>
                <w:rFonts w:eastAsia="SimSun"/>
                <w:sz w:val="20"/>
                <w:szCs w:val="20"/>
                <w:lang w:eastAsia="zh-CN"/>
              </w:rPr>
              <w:t xml:space="preserve"> (3 hours)</w:t>
            </w:r>
          </w:p>
        </w:tc>
        <w:tc>
          <w:tcPr>
            <w:tcW w:w="2774" w:type="dxa"/>
          </w:tcPr>
          <w:p w:rsidR="008E438A" w:rsidRPr="007C5A62" w:rsidRDefault="00B93070" w:rsidP="007C5A62">
            <w:pPr>
              <w:jc w:val="center"/>
              <w:rPr>
                <w:rFonts w:eastAsia="SimSun"/>
                <w:sz w:val="20"/>
                <w:szCs w:val="20"/>
                <w:lang w:eastAsia="zh-CN"/>
              </w:rPr>
            </w:pPr>
            <w:r>
              <w:rPr>
                <w:rFonts w:eastAsia="SimSun"/>
                <w:sz w:val="20"/>
                <w:szCs w:val="20"/>
                <w:lang w:eastAsia="zh-CN"/>
              </w:rPr>
              <w:t>PSC 1.2, 6.1</w:t>
            </w:r>
          </w:p>
        </w:tc>
        <w:tc>
          <w:tcPr>
            <w:tcW w:w="2612" w:type="dxa"/>
          </w:tcPr>
          <w:p w:rsidR="008E438A" w:rsidRPr="007C5A62" w:rsidRDefault="00B93070" w:rsidP="001D556B">
            <w:pPr>
              <w:jc w:val="center"/>
              <w:rPr>
                <w:rFonts w:eastAsia="SimSun"/>
                <w:sz w:val="20"/>
                <w:szCs w:val="20"/>
                <w:lang w:eastAsia="zh-CN"/>
              </w:rPr>
            </w:pPr>
            <w:r>
              <w:rPr>
                <w:rFonts w:eastAsia="SimSun"/>
                <w:sz w:val="20"/>
                <w:szCs w:val="20"/>
                <w:lang w:eastAsia="zh-CN"/>
              </w:rPr>
              <w:t>ISTE 1b, 6a, 6b</w:t>
            </w:r>
          </w:p>
        </w:tc>
      </w:tr>
      <w:tr w:rsidR="007C5A62" w:rsidRPr="00B405FD" w:rsidTr="0028570C">
        <w:trPr>
          <w:trHeight w:val="402"/>
          <w:jc w:val="center"/>
        </w:trPr>
        <w:tc>
          <w:tcPr>
            <w:tcW w:w="1188" w:type="dxa"/>
          </w:tcPr>
          <w:p w:rsidR="007C5A62" w:rsidRPr="00E04AB0" w:rsidRDefault="0028570C" w:rsidP="0028570C">
            <w:pPr>
              <w:jc w:val="center"/>
              <w:rPr>
                <w:rFonts w:eastAsia="SimSun"/>
                <w:sz w:val="20"/>
                <w:szCs w:val="20"/>
                <w:lang w:eastAsia="zh-CN"/>
              </w:rPr>
            </w:pPr>
            <w:r>
              <w:rPr>
                <w:rFonts w:eastAsia="SimSun"/>
                <w:sz w:val="20"/>
                <w:szCs w:val="20"/>
                <w:lang w:eastAsia="zh-CN"/>
              </w:rPr>
              <w:t>6/25</w:t>
            </w:r>
          </w:p>
        </w:tc>
        <w:tc>
          <w:tcPr>
            <w:tcW w:w="4442" w:type="dxa"/>
          </w:tcPr>
          <w:p w:rsidR="007C5A62" w:rsidRPr="00E04AB0" w:rsidRDefault="0028570C" w:rsidP="00842236">
            <w:pPr>
              <w:rPr>
                <w:rFonts w:eastAsia="SimSun"/>
                <w:sz w:val="20"/>
                <w:szCs w:val="20"/>
                <w:lang w:eastAsia="zh-CN"/>
              </w:rPr>
            </w:pPr>
            <w:r>
              <w:rPr>
                <w:rFonts w:eastAsia="SimSun"/>
                <w:sz w:val="20"/>
                <w:szCs w:val="20"/>
                <w:lang w:eastAsia="zh-CN"/>
              </w:rPr>
              <w:t>Researched national, state, and local technology implementation plans (3 hours)</w:t>
            </w:r>
          </w:p>
        </w:tc>
        <w:tc>
          <w:tcPr>
            <w:tcW w:w="2774" w:type="dxa"/>
          </w:tcPr>
          <w:p w:rsidR="007C5A62" w:rsidRPr="007C5A62" w:rsidRDefault="00B93070" w:rsidP="008C2262">
            <w:pPr>
              <w:jc w:val="center"/>
              <w:rPr>
                <w:rFonts w:eastAsia="SimSun"/>
                <w:sz w:val="20"/>
                <w:szCs w:val="20"/>
                <w:lang w:eastAsia="zh-CN"/>
              </w:rPr>
            </w:pPr>
            <w:r>
              <w:rPr>
                <w:rFonts w:eastAsia="SimSun"/>
                <w:sz w:val="20"/>
                <w:szCs w:val="20"/>
                <w:lang w:eastAsia="zh-CN"/>
              </w:rPr>
              <w:t>PSC 1.2</w:t>
            </w:r>
            <w:r w:rsidR="000457EE">
              <w:rPr>
                <w:rFonts w:eastAsia="SimSun"/>
                <w:sz w:val="20"/>
                <w:szCs w:val="20"/>
                <w:lang w:eastAsia="zh-CN"/>
              </w:rPr>
              <w:t>, 1.3, 1.4, 6.1</w:t>
            </w:r>
          </w:p>
        </w:tc>
        <w:tc>
          <w:tcPr>
            <w:tcW w:w="2612" w:type="dxa"/>
          </w:tcPr>
          <w:p w:rsidR="007C5A62" w:rsidRPr="007C5A62" w:rsidRDefault="00B93070" w:rsidP="008C2262">
            <w:pPr>
              <w:jc w:val="center"/>
              <w:rPr>
                <w:rFonts w:eastAsia="SimSun"/>
                <w:sz w:val="20"/>
                <w:szCs w:val="20"/>
                <w:lang w:eastAsia="zh-CN"/>
              </w:rPr>
            </w:pPr>
            <w:r>
              <w:rPr>
                <w:rFonts w:eastAsia="SimSun"/>
                <w:sz w:val="20"/>
                <w:szCs w:val="20"/>
                <w:lang w:eastAsia="zh-CN"/>
              </w:rPr>
              <w:t>ISTE 1b</w:t>
            </w:r>
            <w:r w:rsidR="000457EE">
              <w:rPr>
                <w:rFonts w:eastAsia="SimSun"/>
                <w:sz w:val="20"/>
                <w:szCs w:val="20"/>
                <w:lang w:eastAsia="zh-CN"/>
              </w:rPr>
              <w:t>, 1c, 1d, 6a, 6b</w:t>
            </w:r>
          </w:p>
        </w:tc>
      </w:tr>
      <w:tr w:rsidR="00842236" w:rsidRPr="00B405FD" w:rsidTr="0028570C">
        <w:trPr>
          <w:trHeight w:val="402"/>
          <w:jc w:val="center"/>
        </w:trPr>
        <w:tc>
          <w:tcPr>
            <w:tcW w:w="1188" w:type="dxa"/>
          </w:tcPr>
          <w:p w:rsidR="00842236" w:rsidRPr="00E04AB0" w:rsidRDefault="00842236" w:rsidP="0028570C">
            <w:pPr>
              <w:jc w:val="center"/>
              <w:rPr>
                <w:rFonts w:eastAsia="SimSun"/>
                <w:sz w:val="20"/>
                <w:szCs w:val="20"/>
                <w:lang w:eastAsia="zh-CN"/>
              </w:rPr>
            </w:pPr>
            <w:r>
              <w:rPr>
                <w:rFonts w:eastAsia="SimSun"/>
                <w:sz w:val="20"/>
                <w:szCs w:val="20"/>
                <w:lang w:eastAsia="zh-CN"/>
              </w:rPr>
              <w:t>6/2</w:t>
            </w:r>
            <w:r w:rsidR="0028570C">
              <w:rPr>
                <w:rFonts w:eastAsia="SimSun"/>
                <w:sz w:val="20"/>
                <w:szCs w:val="20"/>
                <w:lang w:eastAsia="zh-CN"/>
              </w:rPr>
              <w:t>7</w:t>
            </w:r>
            <w:r>
              <w:rPr>
                <w:rFonts w:eastAsia="SimSun"/>
                <w:sz w:val="20"/>
                <w:szCs w:val="20"/>
                <w:lang w:eastAsia="zh-CN"/>
              </w:rPr>
              <w:t xml:space="preserve"> </w:t>
            </w:r>
          </w:p>
        </w:tc>
        <w:tc>
          <w:tcPr>
            <w:tcW w:w="4442" w:type="dxa"/>
          </w:tcPr>
          <w:p w:rsidR="00842236" w:rsidRPr="00E04AB0" w:rsidRDefault="00842236" w:rsidP="00B47D8A">
            <w:pPr>
              <w:rPr>
                <w:rFonts w:eastAsia="SimSun"/>
                <w:sz w:val="20"/>
                <w:szCs w:val="20"/>
                <w:lang w:eastAsia="zh-CN"/>
              </w:rPr>
            </w:pPr>
            <w:r>
              <w:rPr>
                <w:rFonts w:eastAsia="SimSun"/>
                <w:sz w:val="20"/>
                <w:szCs w:val="20"/>
                <w:lang w:eastAsia="zh-CN"/>
              </w:rPr>
              <w:t>Reviewed survey results and completed Shared Vision paper</w:t>
            </w:r>
            <w:r w:rsidR="0028570C">
              <w:rPr>
                <w:rFonts w:eastAsia="SimSun"/>
                <w:sz w:val="20"/>
                <w:szCs w:val="20"/>
                <w:lang w:eastAsia="zh-CN"/>
              </w:rPr>
              <w:t xml:space="preserve"> (4.5 hours)</w:t>
            </w:r>
          </w:p>
        </w:tc>
        <w:tc>
          <w:tcPr>
            <w:tcW w:w="2774" w:type="dxa"/>
          </w:tcPr>
          <w:p w:rsidR="00842236" w:rsidRPr="007C5A62" w:rsidRDefault="00B93070" w:rsidP="001D556B">
            <w:pPr>
              <w:jc w:val="center"/>
              <w:rPr>
                <w:rFonts w:eastAsia="SimSun"/>
                <w:sz w:val="20"/>
                <w:szCs w:val="20"/>
                <w:lang w:eastAsia="zh-CN"/>
              </w:rPr>
            </w:pPr>
            <w:r>
              <w:rPr>
                <w:rFonts w:eastAsia="SimSun"/>
                <w:sz w:val="20"/>
                <w:szCs w:val="20"/>
                <w:lang w:eastAsia="zh-CN"/>
              </w:rPr>
              <w:t>PSC 1.1, 1.2</w:t>
            </w:r>
            <w:r w:rsidR="000457EE">
              <w:rPr>
                <w:rFonts w:eastAsia="SimSun"/>
                <w:sz w:val="20"/>
                <w:szCs w:val="20"/>
                <w:lang w:eastAsia="zh-CN"/>
              </w:rPr>
              <w:t xml:space="preserve">, 1.4, 2.8, </w:t>
            </w:r>
            <w:r w:rsidR="000457EE">
              <w:rPr>
                <w:rFonts w:eastAsia="SimSun"/>
                <w:sz w:val="20"/>
                <w:szCs w:val="20"/>
                <w:lang w:eastAsia="zh-CN"/>
              </w:rPr>
              <w:t>4.1, 4.3, 5.1</w:t>
            </w:r>
          </w:p>
        </w:tc>
        <w:tc>
          <w:tcPr>
            <w:tcW w:w="2612" w:type="dxa"/>
          </w:tcPr>
          <w:p w:rsidR="00842236" w:rsidRPr="007C5A62" w:rsidRDefault="00B93070" w:rsidP="001D556B">
            <w:pPr>
              <w:jc w:val="center"/>
              <w:rPr>
                <w:rFonts w:eastAsia="SimSun"/>
                <w:sz w:val="20"/>
                <w:szCs w:val="20"/>
                <w:lang w:eastAsia="zh-CN"/>
              </w:rPr>
            </w:pPr>
            <w:r>
              <w:rPr>
                <w:rFonts w:eastAsia="SimSun"/>
                <w:sz w:val="20"/>
                <w:szCs w:val="20"/>
                <w:lang w:eastAsia="zh-CN"/>
              </w:rPr>
              <w:t>ISTE 1a, 1b</w:t>
            </w:r>
            <w:r w:rsidR="000457EE">
              <w:rPr>
                <w:rFonts w:eastAsia="SimSun"/>
                <w:sz w:val="20"/>
                <w:szCs w:val="20"/>
                <w:lang w:eastAsia="zh-CN"/>
              </w:rPr>
              <w:t xml:space="preserve">, 1d, 2h, </w:t>
            </w:r>
            <w:r w:rsidR="000457EE">
              <w:rPr>
                <w:rFonts w:eastAsia="SimSun"/>
                <w:sz w:val="20"/>
                <w:szCs w:val="20"/>
                <w:lang w:eastAsia="zh-CN"/>
              </w:rPr>
              <w:t>5a, 5c,  4a</w:t>
            </w:r>
          </w:p>
        </w:tc>
      </w:tr>
      <w:tr w:rsidR="00842236" w:rsidRPr="005F41F6" w:rsidTr="0028570C">
        <w:trPr>
          <w:trHeight w:val="402"/>
          <w:jc w:val="center"/>
        </w:trPr>
        <w:tc>
          <w:tcPr>
            <w:tcW w:w="1188" w:type="dxa"/>
          </w:tcPr>
          <w:p w:rsidR="00842236" w:rsidRPr="00E04AB0" w:rsidRDefault="0028570C" w:rsidP="00447196">
            <w:pPr>
              <w:jc w:val="center"/>
              <w:rPr>
                <w:rFonts w:eastAsia="SimSun"/>
                <w:sz w:val="20"/>
                <w:szCs w:val="20"/>
                <w:lang w:eastAsia="zh-CN"/>
              </w:rPr>
            </w:pPr>
            <w:r>
              <w:rPr>
                <w:rFonts w:eastAsia="SimSun"/>
                <w:sz w:val="20"/>
                <w:szCs w:val="20"/>
                <w:lang w:eastAsia="zh-CN"/>
              </w:rPr>
              <w:t>6/28</w:t>
            </w:r>
          </w:p>
        </w:tc>
        <w:tc>
          <w:tcPr>
            <w:tcW w:w="4442" w:type="dxa"/>
          </w:tcPr>
          <w:p w:rsidR="00842236" w:rsidRPr="00E04AB0" w:rsidRDefault="0028570C" w:rsidP="008C2262">
            <w:pPr>
              <w:rPr>
                <w:rFonts w:eastAsia="SimSun"/>
                <w:sz w:val="20"/>
                <w:szCs w:val="20"/>
                <w:lang w:eastAsia="zh-CN"/>
              </w:rPr>
            </w:pPr>
            <w:r>
              <w:rPr>
                <w:rFonts w:eastAsia="SimSun"/>
                <w:sz w:val="20"/>
                <w:szCs w:val="20"/>
                <w:lang w:eastAsia="zh-CN"/>
              </w:rPr>
              <w:t>Review school’s improvement plan, mission, and vision (2 hours)</w:t>
            </w:r>
          </w:p>
        </w:tc>
        <w:tc>
          <w:tcPr>
            <w:tcW w:w="2774" w:type="dxa"/>
          </w:tcPr>
          <w:p w:rsidR="00842236" w:rsidRPr="007C5A62" w:rsidRDefault="00B93070" w:rsidP="005F41F6">
            <w:pPr>
              <w:jc w:val="center"/>
              <w:rPr>
                <w:rFonts w:eastAsia="SimSun"/>
                <w:sz w:val="20"/>
                <w:szCs w:val="20"/>
                <w:lang w:eastAsia="zh-CN"/>
              </w:rPr>
            </w:pPr>
            <w:r>
              <w:rPr>
                <w:rFonts w:eastAsia="SimSun"/>
                <w:sz w:val="20"/>
                <w:szCs w:val="20"/>
                <w:lang w:eastAsia="zh-CN"/>
              </w:rPr>
              <w:t>PSC 1.2</w:t>
            </w:r>
            <w:r w:rsidR="000457EE">
              <w:rPr>
                <w:rFonts w:eastAsia="SimSun"/>
                <w:sz w:val="20"/>
                <w:szCs w:val="20"/>
                <w:lang w:eastAsia="zh-CN"/>
              </w:rPr>
              <w:t>, 1.3, 1.4, 6.2</w:t>
            </w:r>
          </w:p>
        </w:tc>
        <w:tc>
          <w:tcPr>
            <w:tcW w:w="2612" w:type="dxa"/>
          </w:tcPr>
          <w:p w:rsidR="00842236" w:rsidRPr="007C5A62" w:rsidRDefault="00B93070" w:rsidP="005F41F6">
            <w:pPr>
              <w:jc w:val="center"/>
              <w:rPr>
                <w:rFonts w:eastAsia="SimSun"/>
                <w:sz w:val="20"/>
                <w:szCs w:val="20"/>
                <w:lang w:eastAsia="zh-CN"/>
              </w:rPr>
            </w:pPr>
            <w:r>
              <w:rPr>
                <w:rFonts w:eastAsia="SimSun"/>
                <w:sz w:val="20"/>
                <w:szCs w:val="20"/>
                <w:lang w:eastAsia="zh-CN"/>
              </w:rPr>
              <w:t>ISTE 1b</w:t>
            </w:r>
            <w:r w:rsidR="000457EE">
              <w:rPr>
                <w:rFonts w:eastAsia="SimSun"/>
                <w:sz w:val="20"/>
                <w:szCs w:val="20"/>
                <w:lang w:eastAsia="zh-CN"/>
              </w:rPr>
              <w:t>, 1c, 1d, 6c</w:t>
            </w:r>
          </w:p>
        </w:tc>
      </w:tr>
      <w:tr w:rsidR="00842236" w:rsidRPr="005F41F6" w:rsidTr="0028570C">
        <w:trPr>
          <w:trHeight w:val="402"/>
          <w:jc w:val="center"/>
        </w:trPr>
        <w:tc>
          <w:tcPr>
            <w:tcW w:w="1188" w:type="dxa"/>
          </w:tcPr>
          <w:p w:rsidR="00842236" w:rsidRPr="00E04AB0" w:rsidRDefault="0028570C" w:rsidP="008C2262">
            <w:pPr>
              <w:jc w:val="center"/>
              <w:rPr>
                <w:rFonts w:eastAsia="SimSun"/>
                <w:sz w:val="20"/>
                <w:szCs w:val="20"/>
                <w:lang w:eastAsia="zh-CN"/>
              </w:rPr>
            </w:pPr>
            <w:r>
              <w:rPr>
                <w:rFonts w:eastAsia="SimSun"/>
                <w:sz w:val="20"/>
                <w:szCs w:val="20"/>
                <w:lang w:eastAsia="zh-CN"/>
              </w:rPr>
              <w:t>7/2</w:t>
            </w:r>
          </w:p>
        </w:tc>
        <w:tc>
          <w:tcPr>
            <w:tcW w:w="4442" w:type="dxa"/>
          </w:tcPr>
          <w:p w:rsidR="00842236" w:rsidRPr="00E04AB0" w:rsidRDefault="0028570C" w:rsidP="008C2262">
            <w:pPr>
              <w:rPr>
                <w:rFonts w:eastAsia="SimSun"/>
                <w:sz w:val="20"/>
                <w:szCs w:val="20"/>
                <w:lang w:eastAsia="zh-CN"/>
              </w:rPr>
            </w:pPr>
            <w:r>
              <w:rPr>
                <w:rFonts w:eastAsia="SimSun"/>
                <w:sz w:val="20"/>
                <w:szCs w:val="20"/>
                <w:lang w:eastAsia="zh-CN"/>
              </w:rPr>
              <w:t>Completed ISTE Lead and Transform Diagnostic Tool (1.5 hours)</w:t>
            </w:r>
          </w:p>
        </w:tc>
        <w:tc>
          <w:tcPr>
            <w:tcW w:w="2774" w:type="dxa"/>
          </w:tcPr>
          <w:p w:rsidR="00842236" w:rsidRPr="007C5A62" w:rsidRDefault="00B93070" w:rsidP="005F41F6">
            <w:pPr>
              <w:jc w:val="center"/>
              <w:rPr>
                <w:rFonts w:eastAsia="SimSun"/>
                <w:sz w:val="20"/>
                <w:szCs w:val="20"/>
                <w:lang w:eastAsia="zh-CN"/>
              </w:rPr>
            </w:pPr>
            <w:r>
              <w:rPr>
                <w:rFonts w:eastAsia="SimSun"/>
                <w:sz w:val="20"/>
                <w:szCs w:val="20"/>
                <w:lang w:eastAsia="zh-CN"/>
              </w:rPr>
              <w:t xml:space="preserve">PSC </w:t>
            </w:r>
            <w:r w:rsidR="000457EE">
              <w:rPr>
                <w:rFonts w:eastAsia="SimSun"/>
                <w:sz w:val="20"/>
                <w:szCs w:val="20"/>
                <w:lang w:eastAsia="zh-CN"/>
              </w:rPr>
              <w:t xml:space="preserve">1.3, 1.4, </w:t>
            </w:r>
            <w:r>
              <w:rPr>
                <w:rFonts w:eastAsia="SimSun"/>
                <w:sz w:val="20"/>
                <w:szCs w:val="20"/>
                <w:lang w:eastAsia="zh-CN"/>
              </w:rPr>
              <w:t>5.1, 6.1, 6.3</w:t>
            </w:r>
          </w:p>
        </w:tc>
        <w:tc>
          <w:tcPr>
            <w:tcW w:w="2612" w:type="dxa"/>
          </w:tcPr>
          <w:p w:rsidR="00842236" w:rsidRPr="007C5A62" w:rsidRDefault="00B93070" w:rsidP="005F41F6">
            <w:pPr>
              <w:jc w:val="center"/>
              <w:rPr>
                <w:rFonts w:eastAsia="SimSun"/>
                <w:sz w:val="20"/>
                <w:szCs w:val="20"/>
                <w:lang w:eastAsia="zh-CN"/>
              </w:rPr>
            </w:pPr>
            <w:r>
              <w:rPr>
                <w:rFonts w:eastAsia="SimSun"/>
                <w:sz w:val="20"/>
                <w:szCs w:val="20"/>
                <w:lang w:eastAsia="zh-CN"/>
              </w:rPr>
              <w:t xml:space="preserve">ISTE </w:t>
            </w:r>
            <w:r w:rsidR="000457EE">
              <w:rPr>
                <w:rFonts w:eastAsia="SimSun"/>
                <w:sz w:val="20"/>
                <w:szCs w:val="20"/>
                <w:lang w:eastAsia="zh-CN"/>
              </w:rPr>
              <w:t xml:space="preserve">1c, 1d, </w:t>
            </w:r>
            <w:r>
              <w:rPr>
                <w:rFonts w:eastAsia="SimSun"/>
                <w:sz w:val="20"/>
                <w:szCs w:val="20"/>
                <w:lang w:eastAsia="zh-CN"/>
              </w:rPr>
              <w:t>4a, 6a, 6b</w:t>
            </w:r>
          </w:p>
        </w:tc>
      </w:tr>
      <w:tr w:rsidR="00842236" w:rsidRPr="005F41F6" w:rsidTr="0028570C">
        <w:trPr>
          <w:trHeight w:val="402"/>
          <w:jc w:val="center"/>
        </w:trPr>
        <w:tc>
          <w:tcPr>
            <w:tcW w:w="1188" w:type="dxa"/>
          </w:tcPr>
          <w:p w:rsidR="00842236" w:rsidRPr="00E04AB0" w:rsidRDefault="0028570C" w:rsidP="008C2262">
            <w:pPr>
              <w:jc w:val="center"/>
              <w:rPr>
                <w:rFonts w:eastAsia="SimSun"/>
                <w:sz w:val="20"/>
                <w:szCs w:val="20"/>
                <w:lang w:eastAsia="zh-CN"/>
              </w:rPr>
            </w:pPr>
            <w:r>
              <w:rPr>
                <w:rFonts w:eastAsia="SimSun"/>
                <w:sz w:val="20"/>
                <w:szCs w:val="20"/>
                <w:lang w:eastAsia="zh-CN"/>
              </w:rPr>
              <w:t>7/4</w:t>
            </w:r>
          </w:p>
        </w:tc>
        <w:tc>
          <w:tcPr>
            <w:tcW w:w="4442" w:type="dxa"/>
          </w:tcPr>
          <w:p w:rsidR="00842236" w:rsidRPr="00E04AB0" w:rsidRDefault="0028570C" w:rsidP="007C5A62">
            <w:pPr>
              <w:rPr>
                <w:rFonts w:eastAsia="SimSun"/>
                <w:sz w:val="20"/>
                <w:szCs w:val="20"/>
                <w:lang w:eastAsia="zh-CN"/>
              </w:rPr>
            </w:pPr>
            <w:r>
              <w:rPr>
                <w:rFonts w:eastAsia="SimSun"/>
                <w:sz w:val="20"/>
                <w:szCs w:val="20"/>
                <w:lang w:eastAsia="zh-CN"/>
              </w:rPr>
              <w:t>Created SWOT analysis for school (6 hours)</w:t>
            </w:r>
          </w:p>
        </w:tc>
        <w:tc>
          <w:tcPr>
            <w:tcW w:w="2774" w:type="dxa"/>
          </w:tcPr>
          <w:p w:rsidR="00842236" w:rsidRPr="007C5A62" w:rsidRDefault="00B93070" w:rsidP="005F41F6">
            <w:pPr>
              <w:jc w:val="center"/>
              <w:rPr>
                <w:rFonts w:eastAsia="SimSun"/>
                <w:sz w:val="20"/>
                <w:szCs w:val="20"/>
                <w:lang w:eastAsia="zh-CN"/>
              </w:rPr>
            </w:pPr>
            <w:r>
              <w:rPr>
                <w:rFonts w:eastAsia="SimSun"/>
                <w:sz w:val="20"/>
                <w:szCs w:val="20"/>
                <w:lang w:eastAsia="zh-CN"/>
              </w:rPr>
              <w:t>PSC 1.2, 1.3</w:t>
            </w:r>
            <w:r>
              <w:rPr>
                <w:rFonts w:eastAsia="SimSun"/>
                <w:sz w:val="20"/>
                <w:szCs w:val="20"/>
                <w:lang w:eastAsia="zh-CN"/>
              </w:rPr>
              <w:t xml:space="preserve">, </w:t>
            </w:r>
            <w:r w:rsidR="000457EE">
              <w:rPr>
                <w:rFonts w:eastAsia="SimSun"/>
                <w:sz w:val="20"/>
                <w:szCs w:val="20"/>
                <w:lang w:eastAsia="zh-CN"/>
              </w:rPr>
              <w:t xml:space="preserve">1.4, </w:t>
            </w:r>
            <w:r>
              <w:rPr>
                <w:rFonts w:eastAsia="SimSun"/>
                <w:sz w:val="20"/>
                <w:szCs w:val="20"/>
                <w:lang w:eastAsia="zh-CN"/>
              </w:rPr>
              <w:t>5.1, 5.3</w:t>
            </w:r>
          </w:p>
        </w:tc>
        <w:tc>
          <w:tcPr>
            <w:tcW w:w="2612" w:type="dxa"/>
          </w:tcPr>
          <w:p w:rsidR="00842236" w:rsidRPr="007C5A62" w:rsidRDefault="00B93070" w:rsidP="005F41F6">
            <w:pPr>
              <w:jc w:val="center"/>
              <w:rPr>
                <w:rFonts w:eastAsia="SimSun"/>
                <w:sz w:val="20"/>
                <w:szCs w:val="20"/>
                <w:lang w:eastAsia="zh-CN"/>
              </w:rPr>
            </w:pPr>
            <w:r>
              <w:rPr>
                <w:rFonts w:eastAsia="SimSun"/>
                <w:sz w:val="20"/>
                <w:szCs w:val="20"/>
                <w:lang w:eastAsia="zh-CN"/>
              </w:rPr>
              <w:t>ISTE 1b, 1c</w:t>
            </w:r>
            <w:r>
              <w:rPr>
                <w:rFonts w:eastAsia="SimSun"/>
                <w:sz w:val="20"/>
                <w:szCs w:val="20"/>
                <w:lang w:eastAsia="zh-CN"/>
              </w:rPr>
              <w:t xml:space="preserve">, </w:t>
            </w:r>
            <w:r w:rsidR="000457EE">
              <w:rPr>
                <w:rFonts w:eastAsia="SimSun"/>
                <w:sz w:val="20"/>
                <w:szCs w:val="20"/>
                <w:lang w:eastAsia="zh-CN"/>
              </w:rPr>
              <w:t xml:space="preserve">1d, </w:t>
            </w:r>
            <w:r>
              <w:rPr>
                <w:rFonts w:eastAsia="SimSun"/>
                <w:sz w:val="20"/>
                <w:szCs w:val="20"/>
                <w:lang w:eastAsia="zh-CN"/>
              </w:rPr>
              <w:t>4a, 4c</w:t>
            </w:r>
          </w:p>
        </w:tc>
      </w:tr>
      <w:tr w:rsidR="00842236" w:rsidRPr="005F41F6" w:rsidTr="0028570C">
        <w:trPr>
          <w:trHeight w:val="402"/>
          <w:jc w:val="center"/>
        </w:trPr>
        <w:tc>
          <w:tcPr>
            <w:tcW w:w="1188" w:type="dxa"/>
          </w:tcPr>
          <w:p w:rsidR="00842236" w:rsidRPr="005F41F6" w:rsidRDefault="0028570C" w:rsidP="005F41F6">
            <w:pPr>
              <w:jc w:val="center"/>
              <w:rPr>
                <w:rFonts w:eastAsia="SimSun"/>
                <w:sz w:val="20"/>
                <w:szCs w:val="20"/>
                <w:lang w:eastAsia="zh-CN"/>
              </w:rPr>
            </w:pPr>
            <w:r>
              <w:rPr>
                <w:rFonts w:eastAsia="SimSun"/>
                <w:sz w:val="20"/>
                <w:szCs w:val="20"/>
                <w:lang w:eastAsia="zh-CN"/>
              </w:rPr>
              <w:t>7/11</w:t>
            </w:r>
          </w:p>
        </w:tc>
        <w:tc>
          <w:tcPr>
            <w:tcW w:w="4442" w:type="dxa"/>
          </w:tcPr>
          <w:p w:rsidR="00842236" w:rsidRPr="005F41F6" w:rsidRDefault="0028570C" w:rsidP="00210604">
            <w:pPr>
              <w:rPr>
                <w:rFonts w:eastAsia="SimSun"/>
                <w:sz w:val="20"/>
                <w:szCs w:val="20"/>
                <w:lang w:eastAsia="zh-CN"/>
              </w:rPr>
            </w:pPr>
            <w:r>
              <w:rPr>
                <w:rFonts w:eastAsia="SimSun"/>
                <w:sz w:val="20"/>
                <w:szCs w:val="20"/>
                <w:lang w:eastAsia="zh-CN"/>
              </w:rPr>
              <w:t>Created Action Plan for school (6 hours)</w:t>
            </w:r>
          </w:p>
        </w:tc>
        <w:tc>
          <w:tcPr>
            <w:tcW w:w="2774" w:type="dxa"/>
          </w:tcPr>
          <w:p w:rsidR="00842236" w:rsidRPr="005F41F6" w:rsidRDefault="00B93070" w:rsidP="005F41F6">
            <w:pPr>
              <w:jc w:val="center"/>
              <w:rPr>
                <w:rFonts w:eastAsia="SimSun"/>
                <w:sz w:val="20"/>
                <w:szCs w:val="20"/>
                <w:lang w:eastAsia="zh-CN"/>
              </w:rPr>
            </w:pPr>
            <w:r>
              <w:rPr>
                <w:rFonts w:eastAsia="SimSun"/>
                <w:sz w:val="20"/>
                <w:szCs w:val="20"/>
                <w:lang w:eastAsia="zh-CN"/>
              </w:rPr>
              <w:t xml:space="preserve">PSC 1.2, 1.3, </w:t>
            </w:r>
            <w:r w:rsidR="000457EE">
              <w:rPr>
                <w:rFonts w:eastAsia="SimSun"/>
                <w:sz w:val="20"/>
                <w:szCs w:val="20"/>
                <w:lang w:eastAsia="zh-CN"/>
              </w:rPr>
              <w:t xml:space="preserve">1.4, </w:t>
            </w:r>
            <w:r>
              <w:rPr>
                <w:rFonts w:eastAsia="SimSun"/>
                <w:sz w:val="20"/>
                <w:szCs w:val="20"/>
                <w:lang w:eastAsia="zh-CN"/>
              </w:rPr>
              <w:t>4.1, 4.2, 5.2, 5.3</w:t>
            </w:r>
          </w:p>
        </w:tc>
        <w:tc>
          <w:tcPr>
            <w:tcW w:w="2612" w:type="dxa"/>
          </w:tcPr>
          <w:p w:rsidR="00842236" w:rsidRPr="005F41F6" w:rsidRDefault="00B93070" w:rsidP="005F41F6">
            <w:pPr>
              <w:jc w:val="center"/>
              <w:rPr>
                <w:rFonts w:eastAsia="SimSun"/>
                <w:sz w:val="20"/>
                <w:szCs w:val="20"/>
                <w:lang w:eastAsia="zh-CN"/>
              </w:rPr>
            </w:pPr>
            <w:r>
              <w:rPr>
                <w:rFonts w:eastAsia="SimSun"/>
                <w:sz w:val="20"/>
                <w:szCs w:val="20"/>
                <w:lang w:eastAsia="zh-CN"/>
              </w:rPr>
              <w:t xml:space="preserve">ISTE 1b, 1c, </w:t>
            </w:r>
            <w:r w:rsidR="000457EE">
              <w:rPr>
                <w:rFonts w:eastAsia="SimSun"/>
                <w:sz w:val="20"/>
                <w:szCs w:val="20"/>
                <w:lang w:eastAsia="zh-CN"/>
              </w:rPr>
              <w:t xml:space="preserve">1d, </w:t>
            </w:r>
            <w:r>
              <w:rPr>
                <w:rFonts w:eastAsia="SimSun"/>
                <w:sz w:val="20"/>
                <w:szCs w:val="20"/>
                <w:lang w:eastAsia="zh-CN"/>
              </w:rPr>
              <w:t>5a, 5b, 4b, 4c</w:t>
            </w:r>
          </w:p>
        </w:tc>
      </w:tr>
      <w:tr w:rsidR="00842236" w:rsidRPr="005F41F6" w:rsidTr="0028570C">
        <w:trPr>
          <w:trHeight w:val="305"/>
          <w:jc w:val="center"/>
        </w:trPr>
        <w:tc>
          <w:tcPr>
            <w:tcW w:w="1188" w:type="dxa"/>
          </w:tcPr>
          <w:p w:rsidR="00842236" w:rsidRPr="005F41F6" w:rsidRDefault="00842236" w:rsidP="00210604">
            <w:pPr>
              <w:rPr>
                <w:rFonts w:eastAsia="SimSun"/>
                <w:sz w:val="20"/>
                <w:szCs w:val="20"/>
                <w:lang w:eastAsia="zh-CN"/>
              </w:rPr>
            </w:pPr>
          </w:p>
        </w:tc>
        <w:tc>
          <w:tcPr>
            <w:tcW w:w="4442" w:type="dxa"/>
          </w:tcPr>
          <w:p w:rsidR="00842236" w:rsidRPr="005F41F6" w:rsidRDefault="00842236" w:rsidP="0028570C">
            <w:pPr>
              <w:jc w:val="right"/>
              <w:rPr>
                <w:rFonts w:eastAsia="SimSun"/>
                <w:sz w:val="20"/>
                <w:szCs w:val="20"/>
                <w:lang w:eastAsia="zh-CN"/>
              </w:rPr>
            </w:pPr>
            <w:r>
              <w:rPr>
                <w:rFonts w:eastAsia="SimSun"/>
                <w:sz w:val="20"/>
                <w:szCs w:val="20"/>
                <w:lang w:eastAsia="zh-CN"/>
              </w:rPr>
              <w:t>Total Hours: [3</w:t>
            </w:r>
            <w:r w:rsidR="0028570C">
              <w:rPr>
                <w:rFonts w:eastAsia="SimSun"/>
                <w:sz w:val="20"/>
                <w:szCs w:val="20"/>
                <w:lang w:eastAsia="zh-CN"/>
              </w:rPr>
              <w:t>0.5</w:t>
            </w:r>
            <w:r w:rsidRPr="00B405FD">
              <w:rPr>
                <w:rFonts w:eastAsia="SimSun"/>
                <w:sz w:val="20"/>
                <w:szCs w:val="20"/>
                <w:lang w:eastAsia="zh-CN"/>
              </w:rPr>
              <w:t xml:space="preserve"> hours ]</w:t>
            </w:r>
          </w:p>
        </w:tc>
        <w:tc>
          <w:tcPr>
            <w:tcW w:w="2774" w:type="dxa"/>
          </w:tcPr>
          <w:p w:rsidR="00842236" w:rsidRPr="005F41F6" w:rsidRDefault="00842236" w:rsidP="00210604">
            <w:pPr>
              <w:rPr>
                <w:rFonts w:eastAsia="SimSun"/>
                <w:sz w:val="20"/>
                <w:szCs w:val="20"/>
                <w:lang w:eastAsia="zh-CN"/>
              </w:rPr>
            </w:pPr>
          </w:p>
        </w:tc>
        <w:tc>
          <w:tcPr>
            <w:tcW w:w="2612" w:type="dxa"/>
          </w:tcPr>
          <w:p w:rsidR="00842236" w:rsidRPr="005F41F6" w:rsidRDefault="00842236"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84223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84223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84223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84223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842236"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931640" w:rsidRPr="00931640" w:rsidRDefault="00931640" w:rsidP="00B2109C">
            <w:pPr>
              <w:rPr>
                <w:rFonts w:eastAsia="SimSun"/>
                <w:lang w:eastAsia="zh-CN"/>
              </w:rPr>
            </w:pPr>
            <w:r>
              <w:rPr>
                <w:rFonts w:eastAsia="SimSun"/>
                <w:lang w:eastAsia="zh-CN"/>
              </w:rPr>
              <w:t xml:space="preserve">This field experience was extremely beneficial and educational since it made me deeply reflect on my school’s implementation of technology. Before this experience, I thought that my school </w:t>
            </w:r>
            <w:r w:rsidR="0045686D">
              <w:rPr>
                <w:rFonts w:eastAsia="SimSun"/>
                <w:lang w:eastAsia="zh-CN"/>
              </w:rPr>
              <w:t xml:space="preserve">had successfully implemented technology.  However, after completing the various parts of this experience, I realized that our school has no set vision, direction, or goals for technology implementation; therefore, we are not implementing technology as successfully as I have previously believed.  Now that I have the knowledge and skills in assessing and creating a technology plan, I am a more prepared technology coach and am able to help my school create a vision and goals to improve its technology implementation.  </w:t>
            </w:r>
          </w:p>
          <w:p w:rsidR="00B2109C" w:rsidRPr="005F41F6" w:rsidRDefault="00B2109C" w:rsidP="000457EE">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B2109C" w:rsidP="00B2109C">
            <w:pPr>
              <w:rPr>
                <w:rFonts w:eastAsia="SimSun"/>
                <w:b/>
                <w:sz w:val="16"/>
                <w:lang w:eastAsia="zh-CN"/>
              </w:rPr>
            </w:pPr>
          </w:p>
          <w:p w:rsidR="00B2109C" w:rsidRDefault="0045686D" w:rsidP="000457EE">
            <w:pPr>
              <w:rPr>
                <w:rFonts w:eastAsia="SimSun"/>
                <w:lang w:eastAsia="zh-CN"/>
              </w:rPr>
            </w:pPr>
            <w:r>
              <w:rPr>
                <w:rFonts w:eastAsia="SimSun"/>
                <w:lang w:eastAsia="zh-CN"/>
              </w:rPr>
              <w:t xml:space="preserve">This experience has taught me the purpose of a school technology plan and how to assess one.  I know how to analyze the strengths, weaknesses, opportunities, and threats of a school’s technology plan in order to improve it.  I am conscious of the ISTE essential conditions that are required for successful technology integration.  </w:t>
            </w:r>
            <w:r w:rsidR="00F71189">
              <w:rPr>
                <w:rFonts w:eastAsia="SimSun"/>
                <w:lang w:eastAsia="zh-CN"/>
              </w:rPr>
              <w:t>My</w:t>
            </w:r>
            <w:r>
              <w:rPr>
                <w:rFonts w:eastAsia="SimSun"/>
                <w:lang w:eastAsia="zh-CN"/>
              </w:rPr>
              <w:t xml:space="preserve"> role as technology leader in creating a shared vision and implementation plan</w:t>
            </w:r>
            <w:r w:rsidR="00F71189">
              <w:rPr>
                <w:rFonts w:eastAsia="SimSun"/>
                <w:lang w:eastAsia="zh-CN"/>
              </w:rPr>
              <w:t xml:space="preserve"> is more apparent to me now</w:t>
            </w:r>
            <w:r>
              <w:rPr>
                <w:rFonts w:eastAsia="SimSun"/>
                <w:lang w:eastAsia="zh-CN"/>
              </w:rPr>
              <w:t xml:space="preserve">.  </w:t>
            </w:r>
            <w:r w:rsidR="00F71189">
              <w:rPr>
                <w:rFonts w:eastAsia="SimSun"/>
                <w:lang w:eastAsia="zh-CN"/>
              </w:rPr>
              <w:t xml:space="preserve">I have the faculty to research, recommend, and implement strategies to establish implementation.  </w:t>
            </w:r>
            <w:r>
              <w:rPr>
                <w:rFonts w:eastAsia="SimSun"/>
                <w:lang w:eastAsia="zh-CN"/>
              </w:rPr>
              <w:t xml:space="preserve">I have the ability to assess, design, develop, and implement a shared vision and technology plan.  </w:t>
            </w:r>
            <w:r w:rsidR="00F71189">
              <w:rPr>
                <w:rFonts w:eastAsia="SimSun"/>
                <w:lang w:eastAsia="zh-CN"/>
              </w:rPr>
              <w:t xml:space="preserve">This experience has made me dedicated to the creation of a shared vision and implementation plan.  I feel passionately about gaining feedback from all stakeholders in the creation of our shared vision and plan.  Lastly, providing digital equity to all students is of great interest and importance to me.  </w:t>
            </w:r>
          </w:p>
          <w:p w:rsidR="0045686D" w:rsidRPr="0045686D" w:rsidRDefault="0045686D" w:rsidP="000457EE">
            <w:pPr>
              <w:rPr>
                <w:rFonts w:eastAsia="SimSun"/>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F71189" w:rsidRDefault="00F71189" w:rsidP="00B2109C">
            <w:pPr>
              <w:rPr>
                <w:rFonts w:eastAsia="SimSun"/>
                <w:lang w:eastAsia="zh-CN"/>
              </w:rPr>
            </w:pPr>
            <w:r>
              <w:rPr>
                <w:rFonts w:eastAsia="SimSun"/>
                <w:lang w:eastAsia="zh-CN"/>
              </w:rPr>
              <w:t xml:space="preserve">This field experience will greatly improve our school.  Now that I have new skills, knowledge, and disposition, I can lead our school in creating a shared vision and implementation plan.  </w:t>
            </w:r>
            <w:r w:rsidR="007204FD">
              <w:rPr>
                <w:rFonts w:eastAsia="SimSun"/>
                <w:lang w:eastAsia="zh-CN"/>
              </w:rPr>
              <w:t xml:space="preserve">Seeking feedback from all stakeholders will enable us to gain support from the staff, students, and community, which will improve the school environment.  </w:t>
            </w:r>
            <w:r>
              <w:rPr>
                <w:rFonts w:eastAsia="SimSun"/>
                <w:lang w:eastAsia="zh-CN"/>
              </w:rPr>
              <w:t xml:space="preserve">Having a plan will enable our school to implement technology </w:t>
            </w:r>
            <w:r w:rsidR="007204FD">
              <w:rPr>
                <w:rFonts w:eastAsia="SimSun"/>
                <w:lang w:eastAsia="zh-CN"/>
              </w:rPr>
              <w:t xml:space="preserve">more </w:t>
            </w:r>
            <w:r>
              <w:rPr>
                <w:rFonts w:eastAsia="SimSun"/>
                <w:lang w:eastAsia="zh-CN"/>
              </w:rPr>
              <w:t xml:space="preserve">effectively, which will result in higher student engagement and improved student achievement.  I strongly believe that an implementation plan will help our school meet </w:t>
            </w:r>
            <w:r w:rsidR="007204FD">
              <w:rPr>
                <w:rFonts w:eastAsia="SimSun"/>
                <w:lang w:eastAsia="zh-CN"/>
              </w:rPr>
              <w:t>our</w:t>
            </w:r>
            <w:r>
              <w:rPr>
                <w:rFonts w:eastAsia="SimSun"/>
                <w:lang w:eastAsia="zh-CN"/>
              </w:rPr>
              <w:t xml:space="preserve"> SIP goals of increasing graduation rate and </w:t>
            </w:r>
            <w:r w:rsidR="007204FD">
              <w:rPr>
                <w:rFonts w:eastAsia="SimSun"/>
                <w:lang w:eastAsia="zh-CN"/>
              </w:rPr>
              <w:t>increasing student performance on standardized tests</w:t>
            </w:r>
            <w:r>
              <w:rPr>
                <w:rFonts w:eastAsia="SimSun"/>
                <w:lang w:eastAsia="zh-CN"/>
              </w:rPr>
              <w:t xml:space="preserve">.  </w:t>
            </w:r>
            <w:bookmarkStart w:id="0" w:name="_GoBack"/>
            <w:bookmarkEnd w:id="0"/>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457EE"/>
    <w:rsid w:val="000A2A10"/>
    <w:rsid w:val="000A5623"/>
    <w:rsid w:val="000B2528"/>
    <w:rsid w:val="000B2932"/>
    <w:rsid w:val="000E4875"/>
    <w:rsid w:val="001001D0"/>
    <w:rsid w:val="00130473"/>
    <w:rsid w:val="00137D3E"/>
    <w:rsid w:val="00150F00"/>
    <w:rsid w:val="001B6E25"/>
    <w:rsid w:val="001C0FC5"/>
    <w:rsid w:val="001C1D43"/>
    <w:rsid w:val="001D556B"/>
    <w:rsid w:val="001E2A2E"/>
    <w:rsid w:val="001F3BD4"/>
    <w:rsid w:val="001F77AE"/>
    <w:rsid w:val="00210604"/>
    <w:rsid w:val="002323D0"/>
    <w:rsid w:val="00261B6C"/>
    <w:rsid w:val="00272394"/>
    <w:rsid w:val="0028570C"/>
    <w:rsid w:val="00293687"/>
    <w:rsid w:val="002C05D2"/>
    <w:rsid w:val="002C240A"/>
    <w:rsid w:val="002C6AB3"/>
    <w:rsid w:val="002F4B63"/>
    <w:rsid w:val="002F6616"/>
    <w:rsid w:val="003062B5"/>
    <w:rsid w:val="0031246C"/>
    <w:rsid w:val="00370592"/>
    <w:rsid w:val="00394840"/>
    <w:rsid w:val="003F4EDD"/>
    <w:rsid w:val="00404B8B"/>
    <w:rsid w:val="00412994"/>
    <w:rsid w:val="00447196"/>
    <w:rsid w:val="0045686D"/>
    <w:rsid w:val="00462CF2"/>
    <w:rsid w:val="00476565"/>
    <w:rsid w:val="005614D1"/>
    <w:rsid w:val="005D7F3E"/>
    <w:rsid w:val="005F41F6"/>
    <w:rsid w:val="006318C8"/>
    <w:rsid w:val="00635DC1"/>
    <w:rsid w:val="006F1F69"/>
    <w:rsid w:val="006F205A"/>
    <w:rsid w:val="007013B9"/>
    <w:rsid w:val="007043A5"/>
    <w:rsid w:val="007204FD"/>
    <w:rsid w:val="0073496D"/>
    <w:rsid w:val="007376F6"/>
    <w:rsid w:val="00767E28"/>
    <w:rsid w:val="00775454"/>
    <w:rsid w:val="00790169"/>
    <w:rsid w:val="007C5A62"/>
    <w:rsid w:val="00842236"/>
    <w:rsid w:val="008469CB"/>
    <w:rsid w:val="00863DD6"/>
    <w:rsid w:val="00897A71"/>
    <w:rsid w:val="008E438A"/>
    <w:rsid w:val="00931640"/>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B93070"/>
    <w:rsid w:val="00B96DDF"/>
    <w:rsid w:val="00C138D6"/>
    <w:rsid w:val="00C64054"/>
    <w:rsid w:val="00C744C3"/>
    <w:rsid w:val="00CA56C5"/>
    <w:rsid w:val="00CB1F5E"/>
    <w:rsid w:val="00CC5442"/>
    <w:rsid w:val="00CD2660"/>
    <w:rsid w:val="00CF0C47"/>
    <w:rsid w:val="00D31C2A"/>
    <w:rsid w:val="00D942CA"/>
    <w:rsid w:val="00DE0903"/>
    <w:rsid w:val="00DE1726"/>
    <w:rsid w:val="00DE4D32"/>
    <w:rsid w:val="00DF5ADD"/>
    <w:rsid w:val="00E04AB0"/>
    <w:rsid w:val="00E6669F"/>
    <w:rsid w:val="00E66FA5"/>
    <w:rsid w:val="00E75E6B"/>
    <w:rsid w:val="00EA32FF"/>
    <w:rsid w:val="00ED665B"/>
    <w:rsid w:val="00EF3415"/>
    <w:rsid w:val="00EF35EB"/>
    <w:rsid w:val="00F17962"/>
    <w:rsid w:val="00F30979"/>
    <w:rsid w:val="00F320EA"/>
    <w:rsid w:val="00F47CCF"/>
    <w:rsid w:val="00F71189"/>
    <w:rsid w:val="00F7766C"/>
    <w:rsid w:val="00F93B5F"/>
    <w:rsid w:val="00F94AD0"/>
    <w:rsid w:val="00FD0426"/>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User</cp:lastModifiedBy>
  <cp:revision>5</cp:revision>
  <cp:lastPrinted>2011-08-08T20:50:00Z</cp:lastPrinted>
  <dcterms:created xsi:type="dcterms:W3CDTF">2015-07-17T12:34:00Z</dcterms:created>
  <dcterms:modified xsi:type="dcterms:W3CDTF">2015-07-17T13:38:00Z</dcterms:modified>
</cp:coreProperties>
</file>